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09370" w14:textId="77777777" w:rsidR="00AA162D" w:rsidRPr="00B224E5" w:rsidRDefault="00AA162D" w:rsidP="00AA162D">
      <w:pPr>
        <w:spacing w:after="0"/>
        <w:jc w:val="center"/>
        <w:rPr>
          <w:rFonts w:ascii="Open Sans" w:hAnsi="Open Sans"/>
          <w:b/>
          <w:bCs/>
          <w:color w:val="DA4444"/>
          <w:sz w:val="36"/>
          <w:szCs w:val="36"/>
          <w:shd w:val="clear" w:color="auto" w:fill="FFFFFF"/>
        </w:rPr>
      </w:pPr>
      <w:r w:rsidRPr="00B224E5">
        <w:rPr>
          <w:rFonts w:ascii="Open Sans" w:hAnsi="Open Sans"/>
          <w:b/>
          <w:bCs/>
          <w:color w:val="DA4444"/>
          <w:sz w:val="36"/>
          <w:szCs w:val="36"/>
          <w:shd w:val="clear" w:color="auto" w:fill="FFFFFF"/>
        </w:rPr>
        <w:t xml:space="preserve">Beers by the can </w:t>
      </w:r>
    </w:p>
    <w:p w14:paraId="376511FF" w14:textId="77777777" w:rsidR="00AA162D" w:rsidRPr="00AA162D" w:rsidRDefault="00AA162D" w:rsidP="00AA162D">
      <w:pPr>
        <w:spacing w:after="0"/>
        <w:jc w:val="center"/>
        <w:rPr>
          <w:rFonts w:ascii="Open Sans" w:hAnsi="Open Sans"/>
          <w:b/>
          <w:color w:val="7B7B7B"/>
          <w:sz w:val="21"/>
          <w:szCs w:val="21"/>
          <w:shd w:val="clear" w:color="auto" w:fill="FFFFFF"/>
        </w:rPr>
      </w:pPr>
    </w:p>
    <w:p w14:paraId="66766F8E" w14:textId="67C73463" w:rsidR="00413D0C" w:rsidRDefault="00AA162D" w:rsidP="008012D8">
      <w:pPr>
        <w:spacing w:after="100"/>
        <w:jc w:val="center"/>
        <w:rPr>
          <w:rFonts w:ascii="Open Sans" w:hAnsi="Open Sans"/>
          <w:b/>
          <w:bCs/>
          <w:sz w:val="28"/>
          <w:szCs w:val="28"/>
          <w:shd w:val="clear" w:color="auto" w:fill="FFFFFF"/>
        </w:rPr>
      </w:pPr>
      <w:r w:rsidRPr="00B224E5">
        <w:rPr>
          <w:rFonts w:ascii="Open Sans" w:hAnsi="Open Sans"/>
          <w:b/>
          <w:bCs/>
          <w:sz w:val="28"/>
          <w:szCs w:val="28"/>
          <w:shd w:val="clear" w:color="auto" w:fill="FFFFFF"/>
        </w:rPr>
        <w:t>BBC Steel Rail 12 o</w:t>
      </w:r>
      <w:r w:rsidR="00567B4E">
        <w:rPr>
          <w:rFonts w:ascii="Open Sans" w:hAnsi="Open Sans"/>
          <w:b/>
          <w:bCs/>
          <w:sz w:val="28"/>
          <w:szCs w:val="28"/>
          <w:shd w:val="clear" w:color="auto" w:fill="FFFFFF"/>
        </w:rPr>
        <w:t>z.</w:t>
      </w:r>
      <w:r w:rsidR="002E142D">
        <w:rPr>
          <w:rFonts w:ascii="Open Sans" w:hAnsi="Open Sans"/>
          <w:b/>
          <w:bCs/>
          <w:sz w:val="28"/>
          <w:szCs w:val="28"/>
          <w:shd w:val="clear" w:color="auto" w:fill="FFFFFF"/>
        </w:rPr>
        <w:t xml:space="preserve"> 5.3%ABV</w:t>
      </w:r>
      <w:r w:rsidR="00567B4E">
        <w:rPr>
          <w:rFonts w:ascii="Open Sans" w:hAnsi="Open Sans"/>
          <w:b/>
          <w:bCs/>
          <w:sz w:val="28"/>
          <w:szCs w:val="28"/>
          <w:shd w:val="clear" w:color="auto" w:fill="FFFFFF"/>
        </w:rPr>
        <w:t>| $2.75</w:t>
      </w:r>
      <w:r w:rsidR="00567B4E">
        <w:rPr>
          <w:rFonts w:ascii="Open Sans" w:hAnsi="Open Sans"/>
          <w:b/>
          <w:bCs/>
          <w:sz w:val="28"/>
          <w:szCs w:val="28"/>
          <w:shd w:val="clear" w:color="auto" w:fill="FFFFFF"/>
        </w:rPr>
        <w:br/>
        <w:t>​</w:t>
      </w:r>
      <w:r w:rsidR="00413D0C" w:rsidRPr="00413D0C">
        <w:rPr>
          <w:rFonts w:ascii="Open Sans" w:hAnsi="Open Sans"/>
          <w:b/>
          <w:bCs/>
          <w:sz w:val="28"/>
          <w:szCs w:val="28"/>
          <w:shd w:val="clear" w:color="auto" w:fill="FFFFFF"/>
        </w:rPr>
        <w:t xml:space="preserve"> </w:t>
      </w:r>
      <w:r w:rsidR="00413D0C" w:rsidRPr="00B224E5">
        <w:rPr>
          <w:rFonts w:ascii="Open Sans" w:hAnsi="Open Sans"/>
          <w:b/>
          <w:bCs/>
          <w:sz w:val="28"/>
          <w:szCs w:val="28"/>
          <w:shd w:val="clear" w:color="auto" w:fill="FFFFFF"/>
        </w:rPr>
        <w:t>Allagash White 19.2 oz.</w:t>
      </w:r>
      <w:r w:rsidR="00413D0C">
        <w:rPr>
          <w:rFonts w:ascii="Open Sans" w:hAnsi="Open Sans"/>
          <w:b/>
          <w:bCs/>
          <w:sz w:val="28"/>
          <w:szCs w:val="28"/>
          <w:shd w:val="clear" w:color="auto" w:fill="FFFFFF"/>
        </w:rPr>
        <w:t xml:space="preserve"> 5 % ABV</w:t>
      </w:r>
      <w:r w:rsidR="00413D0C" w:rsidRPr="00B224E5">
        <w:rPr>
          <w:rFonts w:ascii="Open Sans" w:hAnsi="Open Sans"/>
          <w:b/>
          <w:bCs/>
          <w:sz w:val="28"/>
          <w:szCs w:val="28"/>
          <w:shd w:val="clear" w:color="auto" w:fill="FFFFFF"/>
        </w:rPr>
        <w:t xml:space="preserve"> | $3.75</w:t>
      </w:r>
      <w:r w:rsidR="00413D0C">
        <w:rPr>
          <w:rFonts w:ascii="Open Sans" w:hAnsi="Open Sans"/>
          <w:b/>
          <w:bCs/>
          <w:sz w:val="28"/>
          <w:szCs w:val="28"/>
          <w:shd w:val="clear" w:color="auto" w:fill="FFFFFF"/>
        </w:rPr>
        <w:t xml:space="preserve">                                                   </w:t>
      </w:r>
      <w:proofErr w:type="spellStart"/>
      <w:r w:rsidR="00413D0C" w:rsidRPr="00B224E5">
        <w:rPr>
          <w:rFonts w:ascii="Open Sans" w:hAnsi="Open Sans"/>
          <w:b/>
          <w:bCs/>
          <w:sz w:val="28"/>
          <w:szCs w:val="28"/>
          <w:shd w:val="clear" w:color="auto" w:fill="FFFFFF"/>
        </w:rPr>
        <w:t>Smuttynose</w:t>
      </w:r>
      <w:proofErr w:type="spellEnd"/>
      <w:r w:rsidR="00413D0C" w:rsidRPr="00B224E5">
        <w:rPr>
          <w:rFonts w:ascii="Open Sans" w:hAnsi="Open Sans"/>
          <w:b/>
          <w:bCs/>
          <w:sz w:val="28"/>
          <w:szCs w:val="28"/>
          <w:shd w:val="clear" w:color="auto" w:fill="FFFFFF"/>
        </w:rPr>
        <w:t xml:space="preserve"> Old Brown Dog 12 oz. </w:t>
      </w:r>
      <w:r w:rsidR="00413D0C">
        <w:rPr>
          <w:rFonts w:ascii="Open Sans" w:hAnsi="Open Sans"/>
          <w:b/>
          <w:bCs/>
          <w:sz w:val="28"/>
          <w:szCs w:val="28"/>
          <w:shd w:val="clear" w:color="auto" w:fill="FFFFFF"/>
        </w:rPr>
        <w:t>6.5% ABV</w:t>
      </w:r>
      <w:r w:rsidR="001E7BD2" w:rsidRPr="00B224E5">
        <w:rPr>
          <w:rFonts w:ascii="Open Sans" w:hAnsi="Open Sans"/>
          <w:b/>
          <w:bCs/>
          <w:sz w:val="28"/>
          <w:szCs w:val="28"/>
          <w:shd w:val="clear" w:color="auto" w:fill="FFFFFF"/>
        </w:rPr>
        <w:t xml:space="preserve"> |</w:t>
      </w:r>
      <w:r w:rsidR="00413D0C" w:rsidRPr="00B224E5">
        <w:rPr>
          <w:rFonts w:ascii="Open Sans" w:hAnsi="Open Sans"/>
          <w:b/>
          <w:bCs/>
          <w:sz w:val="28"/>
          <w:szCs w:val="28"/>
          <w:shd w:val="clear" w:color="auto" w:fill="FFFFFF"/>
        </w:rPr>
        <w:t xml:space="preserve"> $2.95</w:t>
      </w:r>
    </w:p>
    <w:p w14:paraId="4F61BFAD" w14:textId="5152BD47" w:rsidR="00413D0C" w:rsidRDefault="002E142D" w:rsidP="008012D8">
      <w:pPr>
        <w:spacing w:after="100"/>
        <w:jc w:val="center"/>
        <w:rPr>
          <w:rFonts w:ascii="Open Sans" w:hAnsi="Open Sans"/>
          <w:b/>
          <w:bCs/>
          <w:sz w:val="28"/>
          <w:szCs w:val="28"/>
          <w:shd w:val="clear" w:color="auto" w:fill="FFFFFF"/>
        </w:rPr>
      </w:pPr>
      <w:r>
        <w:rPr>
          <w:rFonts w:ascii="Open Sans" w:hAnsi="Open Sans"/>
          <w:b/>
          <w:bCs/>
          <w:sz w:val="28"/>
          <w:szCs w:val="28"/>
          <w:shd w:val="clear" w:color="auto" w:fill="FFFFFF"/>
        </w:rPr>
        <w:t xml:space="preserve">Southern Tier </w:t>
      </w:r>
      <w:proofErr w:type="spellStart"/>
      <w:r>
        <w:rPr>
          <w:rFonts w:ascii="Open Sans" w:hAnsi="Open Sans"/>
          <w:b/>
          <w:bCs/>
          <w:sz w:val="28"/>
          <w:szCs w:val="28"/>
          <w:shd w:val="clear" w:color="auto" w:fill="FFFFFF"/>
        </w:rPr>
        <w:t>PumpKing</w:t>
      </w:r>
      <w:proofErr w:type="spellEnd"/>
      <w:r>
        <w:rPr>
          <w:rFonts w:ascii="Open Sans" w:hAnsi="Open Sans"/>
          <w:b/>
          <w:bCs/>
          <w:sz w:val="28"/>
          <w:szCs w:val="28"/>
          <w:shd w:val="clear" w:color="auto" w:fill="FFFFFF"/>
        </w:rPr>
        <w:t xml:space="preserve"> Ale. 12 oz. 8.6% ABV | $4.50</w:t>
      </w:r>
      <w:r w:rsidR="00AA162D" w:rsidRPr="00B224E5">
        <w:rPr>
          <w:rFonts w:ascii="Open Sans" w:hAnsi="Open Sans"/>
          <w:b/>
          <w:bCs/>
          <w:sz w:val="28"/>
          <w:szCs w:val="28"/>
          <w:shd w:val="clear" w:color="auto" w:fill="FFFFFF"/>
        </w:rPr>
        <w:br/>
      </w:r>
      <w:proofErr w:type="spellStart"/>
      <w:r w:rsidR="00AA162D" w:rsidRPr="00B224E5">
        <w:rPr>
          <w:rFonts w:ascii="Open Sans" w:hAnsi="Open Sans"/>
          <w:b/>
          <w:bCs/>
          <w:sz w:val="28"/>
          <w:szCs w:val="28"/>
          <w:shd w:val="clear" w:color="auto" w:fill="FFFFFF"/>
        </w:rPr>
        <w:t>Downeast</w:t>
      </w:r>
      <w:proofErr w:type="spellEnd"/>
      <w:r w:rsidR="00AA162D" w:rsidRPr="00B224E5">
        <w:rPr>
          <w:rFonts w:ascii="Open Sans" w:hAnsi="Open Sans"/>
          <w:b/>
          <w:bCs/>
          <w:sz w:val="28"/>
          <w:szCs w:val="28"/>
          <w:shd w:val="clear" w:color="auto" w:fill="FFFFFF"/>
        </w:rPr>
        <w:t xml:space="preserve"> Hard Cider** 12 oz.</w:t>
      </w:r>
      <w:r>
        <w:rPr>
          <w:rFonts w:ascii="Open Sans" w:hAnsi="Open Sans"/>
          <w:b/>
          <w:bCs/>
          <w:sz w:val="28"/>
          <w:szCs w:val="28"/>
          <w:shd w:val="clear" w:color="auto" w:fill="FFFFFF"/>
        </w:rPr>
        <w:t xml:space="preserve"> 5 % ABV</w:t>
      </w:r>
      <w:r w:rsidR="00AA162D" w:rsidRPr="00B224E5">
        <w:rPr>
          <w:rFonts w:ascii="Open Sans" w:hAnsi="Open Sans"/>
          <w:b/>
          <w:bCs/>
          <w:sz w:val="28"/>
          <w:szCs w:val="28"/>
          <w:shd w:val="clear" w:color="auto" w:fill="FFFFFF"/>
        </w:rPr>
        <w:t>| $2.95</w:t>
      </w:r>
      <w:r w:rsidR="00AA162D" w:rsidRPr="00B224E5">
        <w:rPr>
          <w:rFonts w:ascii="Open Sans" w:hAnsi="Open Sans"/>
          <w:b/>
          <w:bCs/>
          <w:sz w:val="28"/>
          <w:szCs w:val="28"/>
          <w:shd w:val="clear" w:color="auto" w:fill="FFFFFF"/>
        </w:rPr>
        <w:br/>
        <w:t>S</w:t>
      </w:r>
      <w:r>
        <w:rPr>
          <w:rFonts w:ascii="Open Sans" w:hAnsi="Open Sans"/>
          <w:b/>
          <w:bCs/>
          <w:sz w:val="28"/>
          <w:szCs w:val="28"/>
          <w:shd w:val="clear" w:color="auto" w:fill="FFFFFF"/>
        </w:rPr>
        <w:t>amuel Smith Organic Chocolate Stout 12 oz. 5% ABV</w:t>
      </w:r>
      <w:r w:rsidR="00413D0C">
        <w:rPr>
          <w:rFonts w:ascii="Open Sans" w:hAnsi="Open Sans"/>
          <w:b/>
          <w:bCs/>
          <w:sz w:val="28"/>
          <w:szCs w:val="28"/>
          <w:shd w:val="clear" w:color="auto" w:fill="FFFFFF"/>
        </w:rPr>
        <w:t xml:space="preserve"> | $3.50</w:t>
      </w:r>
      <w:r>
        <w:rPr>
          <w:rFonts w:ascii="Open Sans" w:hAnsi="Open Sans"/>
          <w:b/>
          <w:bCs/>
          <w:sz w:val="28"/>
          <w:szCs w:val="28"/>
          <w:shd w:val="clear" w:color="auto" w:fill="FFFFFF"/>
        </w:rPr>
        <w:t xml:space="preserve"> </w:t>
      </w:r>
      <w:r w:rsidR="00413D0C">
        <w:rPr>
          <w:rFonts w:ascii="Open Sans" w:hAnsi="Open Sans"/>
          <w:b/>
          <w:bCs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Open Sans" w:hAnsi="Open Sans"/>
          <w:b/>
          <w:bCs/>
          <w:sz w:val="28"/>
          <w:szCs w:val="28"/>
          <w:shd w:val="clear" w:color="auto" w:fill="FFFFFF"/>
        </w:rPr>
        <w:t>Von</w:t>
      </w:r>
      <w:r w:rsidR="00413D0C">
        <w:rPr>
          <w:rFonts w:ascii="Open Sans" w:hAnsi="Open Sans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Open Sans" w:hAnsi="Open Sans"/>
          <w:b/>
          <w:bCs/>
          <w:sz w:val="28"/>
          <w:szCs w:val="28"/>
          <w:shd w:val="clear" w:color="auto" w:fill="FFFFFF"/>
        </w:rPr>
        <w:t>Trapp Oktoberfest</w:t>
      </w:r>
      <w:r w:rsidR="00413D0C">
        <w:rPr>
          <w:rFonts w:ascii="Open Sans" w:hAnsi="Open Sans"/>
          <w:b/>
          <w:bCs/>
          <w:sz w:val="28"/>
          <w:szCs w:val="28"/>
          <w:shd w:val="clear" w:color="auto" w:fill="FFFFFF"/>
        </w:rPr>
        <w:t xml:space="preserve"> 12 oz 5.6 % ABV| $3.50</w:t>
      </w:r>
    </w:p>
    <w:p w14:paraId="402D53A9" w14:textId="6CA36D9B" w:rsidR="00413D0C" w:rsidRDefault="002E142D" w:rsidP="008012D8">
      <w:pPr>
        <w:spacing w:after="100"/>
        <w:jc w:val="center"/>
        <w:rPr>
          <w:rFonts w:ascii="Open Sans" w:hAnsi="Open Sans"/>
          <w:b/>
          <w:bCs/>
          <w:sz w:val="28"/>
          <w:szCs w:val="28"/>
          <w:shd w:val="clear" w:color="auto" w:fill="FFFFFF"/>
        </w:rPr>
      </w:pPr>
      <w:r>
        <w:rPr>
          <w:rFonts w:ascii="Open Sans" w:hAnsi="Open Sans"/>
          <w:b/>
          <w:bCs/>
          <w:sz w:val="28"/>
          <w:szCs w:val="28"/>
          <w:shd w:val="clear" w:color="auto" w:fill="FFFFFF"/>
        </w:rPr>
        <w:t>S</w:t>
      </w:r>
      <w:r w:rsidR="00AA162D" w:rsidRPr="00B224E5">
        <w:rPr>
          <w:rFonts w:ascii="Open Sans" w:hAnsi="Open Sans"/>
          <w:b/>
          <w:bCs/>
          <w:sz w:val="28"/>
          <w:szCs w:val="28"/>
          <w:shd w:val="clear" w:color="auto" w:fill="FFFFFF"/>
        </w:rPr>
        <w:t>loop Juice Bomb IPA 12 oz.</w:t>
      </w:r>
      <w:r>
        <w:rPr>
          <w:rFonts w:ascii="Open Sans" w:hAnsi="Open Sans"/>
          <w:b/>
          <w:bCs/>
          <w:sz w:val="28"/>
          <w:szCs w:val="28"/>
          <w:shd w:val="clear" w:color="auto" w:fill="FFFFFF"/>
        </w:rPr>
        <w:t xml:space="preserve"> 6.7% ABV</w:t>
      </w:r>
      <w:r w:rsidR="00AA162D" w:rsidRPr="00B224E5">
        <w:rPr>
          <w:rFonts w:ascii="Open Sans" w:hAnsi="Open Sans"/>
          <w:b/>
          <w:bCs/>
          <w:sz w:val="28"/>
          <w:szCs w:val="28"/>
          <w:shd w:val="clear" w:color="auto" w:fill="FFFFFF"/>
        </w:rPr>
        <w:t>| $2.95</w:t>
      </w:r>
      <w:r w:rsidR="00AA162D" w:rsidRPr="00B224E5">
        <w:rPr>
          <w:rFonts w:ascii="Open Sans" w:hAnsi="Open Sans"/>
          <w:b/>
          <w:bCs/>
          <w:sz w:val="28"/>
          <w:szCs w:val="28"/>
          <w:shd w:val="clear" w:color="auto" w:fill="FFFFFF"/>
        </w:rPr>
        <w:br/>
      </w:r>
      <w:r w:rsidR="00413D0C" w:rsidRPr="00B224E5">
        <w:rPr>
          <w:rFonts w:ascii="Open Sans" w:hAnsi="Open Sans"/>
          <w:b/>
          <w:bCs/>
          <w:sz w:val="28"/>
          <w:szCs w:val="28"/>
          <w:shd w:val="clear" w:color="auto" w:fill="FFFFFF"/>
        </w:rPr>
        <w:t>Element Tachyon IPA** 16 oz.</w:t>
      </w:r>
      <w:r w:rsidR="00413D0C">
        <w:rPr>
          <w:rFonts w:ascii="Open Sans" w:hAnsi="Open Sans"/>
          <w:b/>
          <w:bCs/>
          <w:sz w:val="28"/>
          <w:szCs w:val="28"/>
          <w:shd w:val="clear" w:color="auto" w:fill="FFFFFF"/>
        </w:rPr>
        <w:t xml:space="preserve"> 5.2 ABV</w:t>
      </w:r>
      <w:r w:rsidR="00413D0C" w:rsidRPr="00B224E5">
        <w:rPr>
          <w:rFonts w:ascii="Open Sans" w:hAnsi="Open Sans"/>
          <w:b/>
          <w:bCs/>
          <w:sz w:val="28"/>
          <w:szCs w:val="28"/>
          <w:shd w:val="clear" w:color="auto" w:fill="FFFFFF"/>
        </w:rPr>
        <w:t xml:space="preserve"> | $3.75</w:t>
      </w:r>
      <w:r w:rsidR="00413D0C">
        <w:rPr>
          <w:rFonts w:ascii="Open Sans" w:hAnsi="Open Sans"/>
          <w:b/>
          <w:bCs/>
          <w:sz w:val="28"/>
          <w:szCs w:val="28"/>
          <w:shd w:val="clear" w:color="auto" w:fill="FFFFFF"/>
        </w:rPr>
        <w:t xml:space="preserve">                                        </w:t>
      </w:r>
      <w:r w:rsidR="00AA162D" w:rsidRPr="00B224E5">
        <w:rPr>
          <w:rFonts w:ascii="Open Sans" w:hAnsi="Open Sans"/>
          <w:b/>
          <w:bCs/>
          <w:sz w:val="28"/>
          <w:szCs w:val="28"/>
          <w:shd w:val="clear" w:color="auto" w:fill="FFFFFF"/>
        </w:rPr>
        <w:t>Founders Centennial IPA 19.2 oz.</w:t>
      </w:r>
      <w:r>
        <w:rPr>
          <w:rFonts w:ascii="Open Sans" w:hAnsi="Open Sans"/>
          <w:b/>
          <w:bCs/>
          <w:sz w:val="28"/>
          <w:szCs w:val="28"/>
          <w:shd w:val="clear" w:color="auto" w:fill="FFFFFF"/>
        </w:rPr>
        <w:t xml:space="preserve"> 7.2 %ABV</w:t>
      </w:r>
      <w:r w:rsidR="00AA162D" w:rsidRPr="00B224E5">
        <w:rPr>
          <w:rFonts w:ascii="Open Sans" w:hAnsi="Open Sans"/>
          <w:b/>
          <w:bCs/>
          <w:sz w:val="28"/>
          <w:szCs w:val="28"/>
          <w:shd w:val="clear" w:color="auto" w:fill="FFFFFF"/>
        </w:rPr>
        <w:t xml:space="preserve"> | $3.95 </w:t>
      </w:r>
    </w:p>
    <w:p w14:paraId="57FF7084" w14:textId="25EF4C71" w:rsidR="00AA162D" w:rsidRPr="00413D0C" w:rsidRDefault="00413D0C" w:rsidP="008012D8">
      <w:pPr>
        <w:spacing w:after="100"/>
        <w:jc w:val="center"/>
        <w:rPr>
          <w:rStyle w:val="Emphasis"/>
          <w:rFonts w:ascii="Open Sans" w:hAnsi="Open Sans"/>
          <w:b/>
          <w:bCs/>
          <w:i w:val="0"/>
          <w:iCs w:val="0"/>
          <w:sz w:val="28"/>
          <w:szCs w:val="28"/>
          <w:shd w:val="clear" w:color="auto" w:fill="FFFFFF"/>
        </w:rPr>
      </w:pPr>
      <w:r>
        <w:rPr>
          <w:rFonts w:ascii="Open Sans" w:hAnsi="Open Sans"/>
          <w:b/>
          <w:bCs/>
          <w:sz w:val="28"/>
          <w:szCs w:val="28"/>
          <w:shd w:val="clear" w:color="auto" w:fill="FFFFFF"/>
        </w:rPr>
        <w:t xml:space="preserve">Wachusett </w:t>
      </w:r>
      <w:r w:rsidRPr="00B224E5">
        <w:rPr>
          <w:rFonts w:ascii="Open Sans" w:hAnsi="Open Sans"/>
          <w:b/>
          <w:bCs/>
          <w:sz w:val="28"/>
          <w:szCs w:val="28"/>
          <w:shd w:val="clear" w:color="auto" w:fill="FFFFFF"/>
        </w:rPr>
        <w:t>Lemonade Hard Seltzer 12 oz.</w:t>
      </w:r>
      <w:r>
        <w:rPr>
          <w:rFonts w:ascii="Open Sans" w:hAnsi="Open Sans"/>
          <w:b/>
          <w:bCs/>
          <w:sz w:val="28"/>
          <w:szCs w:val="28"/>
          <w:shd w:val="clear" w:color="auto" w:fill="FFFFFF"/>
        </w:rPr>
        <w:t xml:space="preserve"> 5 % ABV</w:t>
      </w:r>
      <w:bookmarkStart w:id="0" w:name="_Hlk51252312"/>
      <w:r w:rsidRPr="00B224E5">
        <w:rPr>
          <w:rFonts w:ascii="Open Sans" w:hAnsi="Open Sans"/>
          <w:b/>
          <w:bCs/>
          <w:sz w:val="28"/>
          <w:szCs w:val="28"/>
          <w:shd w:val="clear" w:color="auto" w:fill="FFFFFF"/>
        </w:rPr>
        <w:t>|</w:t>
      </w:r>
      <w:bookmarkEnd w:id="0"/>
      <w:r w:rsidRPr="00B224E5">
        <w:rPr>
          <w:rFonts w:ascii="Open Sans" w:hAnsi="Open Sans"/>
          <w:b/>
          <w:bCs/>
          <w:sz w:val="28"/>
          <w:szCs w:val="28"/>
          <w:shd w:val="clear" w:color="auto" w:fill="FFFFFF"/>
        </w:rPr>
        <w:t xml:space="preserve"> $2.75</w:t>
      </w:r>
      <w:r w:rsidR="00AA162D" w:rsidRPr="00B224E5">
        <w:rPr>
          <w:rFonts w:ascii="Open Sans" w:hAnsi="Open Sans"/>
          <w:b/>
          <w:bCs/>
          <w:sz w:val="28"/>
          <w:szCs w:val="28"/>
        </w:rPr>
        <w:br/>
      </w:r>
      <w:r w:rsidR="00AA162D" w:rsidRPr="00B224E5">
        <w:rPr>
          <w:rFonts w:ascii="Open Sans" w:hAnsi="Open Sans"/>
          <w:b/>
          <w:bCs/>
          <w:sz w:val="28"/>
          <w:szCs w:val="28"/>
          <w:shd w:val="clear" w:color="auto" w:fill="FFFFFF"/>
        </w:rPr>
        <w:t>**</w:t>
      </w:r>
      <w:r w:rsidR="00AA162D" w:rsidRPr="00B224E5">
        <w:rPr>
          <w:rStyle w:val="Emphasis"/>
          <w:rFonts w:ascii="Open Sans" w:hAnsi="Open Sans"/>
          <w:b/>
          <w:bCs/>
          <w:sz w:val="28"/>
          <w:szCs w:val="28"/>
          <w:shd w:val="clear" w:color="auto" w:fill="FFFFFF"/>
        </w:rPr>
        <w:t>Gluten-free</w:t>
      </w:r>
    </w:p>
    <w:p w14:paraId="58ABA5B0" w14:textId="77777777" w:rsidR="001E7BD2" w:rsidRDefault="001E7BD2" w:rsidP="00AA162D">
      <w:pPr>
        <w:jc w:val="center"/>
        <w:rPr>
          <w:rFonts w:ascii="Open Sans" w:hAnsi="Open Sans"/>
          <w:b/>
          <w:bCs/>
          <w:color w:val="DA4444"/>
          <w:sz w:val="36"/>
          <w:szCs w:val="36"/>
          <w:shd w:val="clear" w:color="auto" w:fill="FFFFFF"/>
        </w:rPr>
      </w:pPr>
    </w:p>
    <w:p w14:paraId="292E6551" w14:textId="310CF1F9" w:rsidR="00B224E5" w:rsidRPr="00B224E5" w:rsidRDefault="00AA162D" w:rsidP="00AA162D">
      <w:pPr>
        <w:jc w:val="center"/>
        <w:rPr>
          <w:rStyle w:val="Strong"/>
          <w:rFonts w:ascii="Open Sans" w:hAnsi="Open Sans"/>
          <w:b w:val="0"/>
          <w:bCs w:val="0"/>
          <w:color w:val="7B7B7B"/>
          <w:sz w:val="28"/>
          <w:szCs w:val="28"/>
          <w:shd w:val="clear" w:color="auto" w:fill="FFFFFF"/>
        </w:rPr>
      </w:pPr>
      <w:r w:rsidRPr="00B224E5">
        <w:rPr>
          <w:rFonts w:ascii="Open Sans" w:hAnsi="Open Sans"/>
          <w:b/>
          <w:bCs/>
          <w:color w:val="DA4444"/>
          <w:sz w:val="36"/>
          <w:szCs w:val="36"/>
          <w:shd w:val="clear" w:color="auto" w:fill="FFFFFF"/>
        </w:rPr>
        <w:t>Wines by the Bottle</w:t>
      </w:r>
    </w:p>
    <w:p w14:paraId="4244C043" w14:textId="77777777" w:rsidR="008012D8" w:rsidRDefault="001E7BD2" w:rsidP="001E7BD2">
      <w:pPr>
        <w:spacing w:after="60"/>
        <w:jc w:val="center"/>
        <w:rPr>
          <w:rStyle w:val="Strong"/>
          <w:rFonts w:ascii="Open Sans" w:hAnsi="Open Sans"/>
          <w:sz w:val="28"/>
          <w:szCs w:val="28"/>
          <w:shd w:val="clear" w:color="auto" w:fill="FFFFFF"/>
        </w:rPr>
      </w:pPr>
      <w:r w:rsidRPr="001E7BD2">
        <w:rPr>
          <w:rStyle w:val="Strong"/>
          <w:rFonts w:ascii="Open Sans" w:hAnsi="Open Sans"/>
          <w:sz w:val="28"/>
          <w:szCs w:val="28"/>
          <w:shd w:val="clear" w:color="auto" w:fill="FFFFFF"/>
        </w:rPr>
        <w:t>Single Serve bottles (187 ml)</w:t>
      </w:r>
      <w:r w:rsidR="008012D8" w:rsidRPr="008012D8">
        <w:rPr>
          <w:rFonts w:ascii="Open Sans" w:hAnsi="Open Sans"/>
          <w:b/>
          <w:bCs/>
          <w:sz w:val="28"/>
          <w:szCs w:val="28"/>
          <w:shd w:val="clear" w:color="auto" w:fill="FFFFFF"/>
        </w:rPr>
        <w:t xml:space="preserve"> </w:t>
      </w:r>
      <w:r w:rsidR="008012D8" w:rsidRPr="00B224E5">
        <w:rPr>
          <w:rFonts w:ascii="Open Sans" w:hAnsi="Open Sans"/>
          <w:b/>
          <w:bCs/>
          <w:sz w:val="28"/>
          <w:szCs w:val="28"/>
          <w:shd w:val="clear" w:color="auto" w:fill="FFFFFF"/>
        </w:rPr>
        <w:t>|</w:t>
      </w:r>
      <w:r w:rsidR="008012D8">
        <w:rPr>
          <w:rStyle w:val="Strong"/>
          <w:rFonts w:ascii="Open Sans" w:hAnsi="Open Sans"/>
          <w:sz w:val="28"/>
          <w:szCs w:val="28"/>
          <w:shd w:val="clear" w:color="auto" w:fill="FFFFFF"/>
        </w:rPr>
        <w:t xml:space="preserve"> </w:t>
      </w:r>
      <w:r w:rsidR="008012D8" w:rsidRPr="001E7BD2">
        <w:rPr>
          <w:rStyle w:val="Strong"/>
          <w:rFonts w:ascii="Open Sans" w:hAnsi="Open Sans"/>
          <w:sz w:val="28"/>
          <w:szCs w:val="28"/>
          <w:shd w:val="clear" w:color="auto" w:fill="FFFFFF"/>
        </w:rPr>
        <w:t>$3.50</w:t>
      </w:r>
    </w:p>
    <w:p w14:paraId="284F4822" w14:textId="77777777" w:rsidR="008012D8" w:rsidRDefault="001E7BD2" w:rsidP="001E7BD2">
      <w:pPr>
        <w:spacing w:after="60"/>
        <w:jc w:val="center"/>
        <w:rPr>
          <w:rFonts w:ascii="Open Sans" w:hAnsi="Open Sans"/>
          <w:sz w:val="28"/>
          <w:szCs w:val="28"/>
          <w:shd w:val="clear" w:color="auto" w:fill="FFFFFF"/>
        </w:rPr>
      </w:pPr>
      <w:proofErr w:type="spellStart"/>
      <w:r w:rsidRPr="001E7BD2">
        <w:rPr>
          <w:rFonts w:ascii="Open Sans" w:hAnsi="Open Sans"/>
          <w:sz w:val="28"/>
          <w:szCs w:val="28"/>
          <w:shd w:val="clear" w:color="auto" w:fill="FFFFFF"/>
        </w:rPr>
        <w:t>Cavit</w:t>
      </w:r>
      <w:proofErr w:type="spellEnd"/>
      <w:r w:rsidRPr="001E7BD2">
        <w:rPr>
          <w:rFonts w:ascii="Open Sans" w:hAnsi="Open Sans"/>
          <w:sz w:val="28"/>
          <w:szCs w:val="28"/>
          <w:shd w:val="clear" w:color="auto" w:fill="FFFFFF"/>
        </w:rPr>
        <w:t xml:space="preserve"> Pinot Grigio</w:t>
      </w:r>
    </w:p>
    <w:p w14:paraId="05734947" w14:textId="26766D63" w:rsidR="001E7BD2" w:rsidRDefault="001E7BD2" w:rsidP="001E7BD2">
      <w:pPr>
        <w:spacing w:after="60"/>
        <w:jc w:val="center"/>
        <w:rPr>
          <w:rFonts w:ascii="Open Sans" w:hAnsi="Open Sans"/>
          <w:sz w:val="28"/>
          <w:szCs w:val="28"/>
          <w:shd w:val="clear" w:color="auto" w:fill="FFFFFF"/>
        </w:rPr>
      </w:pPr>
      <w:proofErr w:type="spellStart"/>
      <w:r w:rsidRPr="001E7BD2">
        <w:rPr>
          <w:rFonts w:ascii="Open Sans" w:hAnsi="Open Sans"/>
          <w:sz w:val="28"/>
          <w:szCs w:val="28"/>
          <w:shd w:val="clear" w:color="auto" w:fill="FFFFFF"/>
        </w:rPr>
        <w:t>Cavit</w:t>
      </w:r>
      <w:proofErr w:type="spellEnd"/>
      <w:r w:rsidRPr="001E7BD2">
        <w:rPr>
          <w:rFonts w:ascii="Open Sans" w:hAnsi="Open Sans"/>
          <w:sz w:val="28"/>
          <w:szCs w:val="28"/>
          <w:shd w:val="clear" w:color="auto" w:fill="FFFFFF"/>
        </w:rPr>
        <w:t xml:space="preserve"> Merlot</w:t>
      </w:r>
    </w:p>
    <w:p w14:paraId="1D78F0A3" w14:textId="21821DDA" w:rsidR="001E7BD2" w:rsidRPr="001E7BD2" w:rsidRDefault="001E7BD2" w:rsidP="008012D8">
      <w:pPr>
        <w:spacing w:after="0"/>
        <w:jc w:val="center"/>
        <w:rPr>
          <w:rStyle w:val="Strong"/>
          <w:rFonts w:ascii="Open Sans" w:hAnsi="Open Sans"/>
          <w:sz w:val="28"/>
          <w:szCs w:val="28"/>
          <w:shd w:val="clear" w:color="auto" w:fill="FFFFFF"/>
        </w:rPr>
      </w:pPr>
      <w:r w:rsidRPr="001E7BD2">
        <w:rPr>
          <w:rFonts w:ascii="Open Sans" w:hAnsi="Open Sans"/>
          <w:sz w:val="28"/>
          <w:szCs w:val="28"/>
        </w:rPr>
        <w:br/>
      </w:r>
      <w:r w:rsidR="008012D8">
        <w:rPr>
          <w:rStyle w:val="Strong"/>
          <w:rFonts w:ascii="Open Sans" w:hAnsi="Open Sans"/>
          <w:sz w:val="28"/>
          <w:szCs w:val="28"/>
          <w:shd w:val="clear" w:color="auto" w:fill="FFFFFF"/>
        </w:rPr>
        <w:t xml:space="preserve">Full bottles </w:t>
      </w:r>
      <w:r w:rsidR="00AA162D" w:rsidRPr="001E7BD2">
        <w:rPr>
          <w:rStyle w:val="Strong"/>
          <w:rFonts w:ascii="Open Sans" w:hAnsi="Open Sans"/>
          <w:sz w:val="28"/>
          <w:szCs w:val="28"/>
          <w:shd w:val="clear" w:color="auto" w:fill="FFFFFF"/>
        </w:rPr>
        <w:t>Whites</w:t>
      </w:r>
      <w:r w:rsidR="008012D8">
        <w:rPr>
          <w:rStyle w:val="Strong"/>
          <w:rFonts w:ascii="Open Sans" w:hAnsi="Open Sans"/>
          <w:sz w:val="28"/>
          <w:szCs w:val="28"/>
          <w:shd w:val="clear" w:color="auto" w:fill="FFFFFF"/>
        </w:rPr>
        <w:t xml:space="preserve"> </w:t>
      </w:r>
      <w:r w:rsidR="00AA162D" w:rsidRPr="001E7BD2">
        <w:rPr>
          <w:rStyle w:val="Strong"/>
          <w:rFonts w:ascii="Open Sans" w:hAnsi="Open Sans"/>
          <w:sz w:val="28"/>
          <w:szCs w:val="28"/>
          <w:shd w:val="clear" w:color="auto" w:fill="FFFFFF"/>
        </w:rPr>
        <w:t>(750 ml</w:t>
      </w:r>
      <w:r w:rsidRPr="001E7BD2">
        <w:rPr>
          <w:rStyle w:val="Strong"/>
          <w:rFonts w:ascii="Open Sans" w:hAnsi="Open Sans"/>
          <w:sz w:val="28"/>
          <w:szCs w:val="28"/>
          <w:shd w:val="clear" w:color="auto" w:fill="FFFFFF"/>
        </w:rPr>
        <w:t>)</w:t>
      </w:r>
      <w:r w:rsidR="008012D8">
        <w:rPr>
          <w:rStyle w:val="Strong"/>
          <w:rFonts w:ascii="Open Sans" w:hAnsi="Open Sans"/>
          <w:sz w:val="28"/>
          <w:szCs w:val="28"/>
          <w:shd w:val="clear" w:color="auto" w:fill="FFFFFF"/>
        </w:rPr>
        <w:t xml:space="preserve"> </w:t>
      </w:r>
      <w:r w:rsidR="008012D8" w:rsidRPr="00B224E5">
        <w:rPr>
          <w:rFonts w:ascii="Open Sans" w:hAnsi="Open Sans"/>
          <w:b/>
          <w:bCs/>
          <w:sz w:val="28"/>
          <w:szCs w:val="28"/>
          <w:shd w:val="clear" w:color="auto" w:fill="FFFFFF"/>
        </w:rPr>
        <w:t>|</w:t>
      </w:r>
      <w:r w:rsidR="008012D8">
        <w:rPr>
          <w:rFonts w:ascii="Open Sans" w:hAnsi="Open Sans"/>
          <w:b/>
          <w:bCs/>
          <w:sz w:val="28"/>
          <w:szCs w:val="28"/>
          <w:shd w:val="clear" w:color="auto" w:fill="FFFFFF"/>
        </w:rPr>
        <w:t xml:space="preserve"> </w:t>
      </w:r>
      <w:r w:rsidR="008012D8" w:rsidRPr="001E7BD2">
        <w:rPr>
          <w:rStyle w:val="Strong"/>
          <w:rFonts w:ascii="Open Sans" w:hAnsi="Open Sans"/>
          <w:sz w:val="28"/>
          <w:szCs w:val="28"/>
          <w:shd w:val="clear" w:color="auto" w:fill="FFFFFF"/>
        </w:rPr>
        <w:t>$9.95</w:t>
      </w:r>
    </w:p>
    <w:p w14:paraId="3F712583" w14:textId="77777777" w:rsidR="008012D8" w:rsidRDefault="00AA162D" w:rsidP="008012D8">
      <w:pPr>
        <w:spacing w:after="60"/>
        <w:jc w:val="center"/>
        <w:rPr>
          <w:rFonts w:ascii="Open Sans" w:hAnsi="Open Sans"/>
          <w:sz w:val="28"/>
          <w:szCs w:val="28"/>
        </w:rPr>
      </w:pPr>
      <w:proofErr w:type="spellStart"/>
      <w:r w:rsidRPr="001E7BD2">
        <w:rPr>
          <w:rFonts w:ascii="Open Sans" w:hAnsi="Open Sans"/>
          <w:sz w:val="28"/>
          <w:szCs w:val="28"/>
          <w:shd w:val="clear" w:color="auto" w:fill="FFFFFF"/>
        </w:rPr>
        <w:t>Cavit</w:t>
      </w:r>
      <w:proofErr w:type="spellEnd"/>
      <w:r w:rsidRPr="001E7BD2">
        <w:rPr>
          <w:rFonts w:ascii="Open Sans" w:hAnsi="Open Sans"/>
          <w:sz w:val="28"/>
          <w:szCs w:val="28"/>
          <w:shd w:val="clear" w:color="auto" w:fill="FFFFFF"/>
        </w:rPr>
        <w:t xml:space="preserve"> Pinot Grigio </w:t>
      </w:r>
    </w:p>
    <w:p w14:paraId="32B4B108" w14:textId="77777777" w:rsidR="008012D8" w:rsidRDefault="00AA162D" w:rsidP="008012D8">
      <w:pPr>
        <w:spacing w:after="60"/>
        <w:jc w:val="center"/>
        <w:rPr>
          <w:rFonts w:ascii="Open Sans" w:hAnsi="Open Sans"/>
          <w:sz w:val="28"/>
          <w:szCs w:val="28"/>
        </w:rPr>
      </w:pPr>
      <w:r w:rsidRPr="001E7BD2">
        <w:rPr>
          <w:rFonts w:ascii="Open Sans" w:hAnsi="Open Sans"/>
          <w:sz w:val="28"/>
          <w:szCs w:val="28"/>
          <w:shd w:val="clear" w:color="auto" w:fill="FFFFFF"/>
        </w:rPr>
        <w:t>Stone Cap Riesling</w:t>
      </w:r>
    </w:p>
    <w:p w14:paraId="20F4DA2F" w14:textId="77777777" w:rsidR="008012D8" w:rsidRDefault="00AA162D" w:rsidP="008012D8">
      <w:pPr>
        <w:spacing w:after="60"/>
        <w:jc w:val="center"/>
        <w:rPr>
          <w:rStyle w:val="Strong"/>
          <w:rFonts w:ascii="Open Sans" w:hAnsi="Open Sans"/>
          <w:sz w:val="28"/>
          <w:szCs w:val="28"/>
          <w:shd w:val="clear" w:color="auto" w:fill="FFFFFF"/>
        </w:rPr>
      </w:pPr>
      <w:proofErr w:type="spellStart"/>
      <w:r w:rsidRPr="001E7BD2">
        <w:rPr>
          <w:rFonts w:ascii="Open Sans" w:hAnsi="Open Sans"/>
          <w:sz w:val="28"/>
          <w:szCs w:val="28"/>
          <w:shd w:val="clear" w:color="auto" w:fill="FFFFFF"/>
        </w:rPr>
        <w:t>Beringer</w:t>
      </w:r>
      <w:proofErr w:type="spellEnd"/>
      <w:r w:rsidRPr="001E7BD2">
        <w:rPr>
          <w:rFonts w:ascii="Open Sans" w:hAnsi="Open Sans"/>
          <w:sz w:val="28"/>
          <w:szCs w:val="28"/>
          <w:shd w:val="clear" w:color="auto" w:fill="FFFFFF"/>
        </w:rPr>
        <w:t xml:space="preserve"> Chardonnay</w:t>
      </w:r>
      <w:r w:rsidRPr="00B224E5">
        <w:rPr>
          <w:rFonts w:ascii="Open Sans" w:hAnsi="Open Sans"/>
          <w:b/>
          <w:bCs/>
          <w:sz w:val="28"/>
          <w:szCs w:val="28"/>
        </w:rPr>
        <w:br/>
      </w:r>
      <w:r w:rsidRPr="001E7BD2">
        <w:rPr>
          <w:rFonts w:ascii="Open Sans" w:hAnsi="Open Sans"/>
          <w:sz w:val="28"/>
          <w:szCs w:val="28"/>
          <w:shd w:val="clear" w:color="auto" w:fill="FFFFFF"/>
        </w:rPr>
        <w:t>​</w:t>
      </w:r>
      <w:r w:rsidR="008012D8" w:rsidRPr="008012D8">
        <w:rPr>
          <w:rStyle w:val="Emphasis"/>
          <w:rFonts w:ascii="Open Sans" w:hAnsi="Open Sans"/>
          <w:sz w:val="28"/>
          <w:szCs w:val="28"/>
          <w:shd w:val="clear" w:color="auto" w:fill="FFFFFF"/>
        </w:rPr>
        <w:t xml:space="preserve"> </w:t>
      </w:r>
      <w:r w:rsidR="008012D8">
        <w:rPr>
          <w:rStyle w:val="Strong"/>
          <w:rFonts w:ascii="Open Sans" w:hAnsi="Open Sans"/>
          <w:sz w:val="28"/>
          <w:szCs w:val="28"/>
          <w:shd w:val="clear" w:color="auto" w:fill="FFFFFF"/>
        </w:rPr>
        <w:t>Full</w:t>
      </w:r>
      <w:r w:rsidR="008012D8">
        <w:rPr>
          <w:rStyle w:val="Strong"/>
          <w:rFonts w:ascii="Open Sans" w:hAnsi="Open Sans"/>
          <w:sz w:val="28"/>
          <w:szCs w:val="28"/>
          <w:shd w:val="clear" w:color="auto" w:fill="FFFFFF"/>
        </w:rPr>
        <w:t xml:space="preserve"> bottles Reds</w:t>
      </w:r>
      <w:r w:rsidRPr="001E7BD2">
        <w:rPr>
          <w:rStyle w:val="Strong"/>
          <w:rFonts w:ascii="Open Sans" w:hAnsi="Open Sans"/>
          <w:sz w:val="28"/>
          <w:szCs w:val="28"/>
          <w:shd w:val="clear" w:color="auto" w:fill="FFFFFF"/>
        </w:rPr>
        <w:t xml:space="preserve"> (750 ml)</w:t>
      </w:r>
      <w:r w:rsidR="008012D8">
        <w:rPr>
          <w:rStyle w:val="Strong"/>
          <w:rFonts w:ascii="Open Sans" w:hAnsi="Open Sans"/>
          <w:sz w:val="28"/>
          <w:szCs w:val="28"/>
          <w:shd w:val="clear" w:color="auto" w:fill="FFFFFF"/>
        </w:rPr>
        <w:t xml:space="preserve"> </w:t>
      </w:r>
      <w:r w:rsidR="008012D8" w:rsidRPr="00B224E5">
        <w:rPr>
          <w:rFonts w:ascii="Open Sans" w:hAnsi="Open Sans"/>
          <w:b/>
          <w:bCs/>
          <w:sz w:val="28"/>
          <w:szCs w:val="28"/>
          <w:shd w:val="clear" w:color="auto" w:fill="FFFFFF"/>
        </w:rPr>
        <w:t>|</w:t>
      </w:r>
      <w:r w:rsidR="008012D8">
        <w:rPr>
          <w:rFonts w:ascii="Open Sans" w:hAnsi="Open Sans"/>
          <w:b/>
          <w:bCs/>
          <w:sz w:val="28"/>
          <w:szCs w:val="28"/>
          <w:shd w:val="clear" w:color="auto" w:fill="FFFFFF"/>
        </w:rPr>
        <w:t xml:space="preserve"> </w:t>
      </w:r>
      <w:r w:rsidR="008012D8" w:rsidRPr="001E7BD2">
        <w:rPr>
          <w:rFonts w:ascii="Open Sans" w:hAnsi="Open Sans"/>
          <w:sz w:val="28"/>
          <w:szCs w:val="28"/>
          <w:shd w:val="clear" w:color="auto" w:fill="FFFFFF"/>
        </w:rPr>
        <w:t>​</w:t>
      </w:r>
      <w:r w:rsidR="008012D8" w:rsidRPr="001E7BD2">
        <w:rPr>
          <w:rStyle w:val="Strong"/>
          <w:rFonts w:ascii="Open Sans" w:hAnsi="Open Sans"/>
          <w:sz w:val="28"/>
          <w:szCs w:val="28"/>
          <w:shd w:val="clear" w:color="auto" w:fill="FFFFFF"/>
        </w:rPr>
        <w:t>$9.9</w:t>
      </w:r>
      <w:r w:rsidR="008012D8">
        <w:rPr>
          <w:rStyle w:val="Strong"/>
          <w:rFonts w:ascii="Open Sans" w:hAnsi="Open Sans"/>
          <w:sz w:val="28"/>
          <w:szCs w:val="28"/>
          <w:shd w:val="clear" w:color="auto" w:fill="FFFFFF"/>
        </w:rPr>
        <w:t>5</w:t>
      </w:r>
    </w:p>
    <w:p w14:paraId="2C58F7EA" w14:textId="77777777" w:rsidR="008012D8" w:rsidRDefault="00AA162D" w:rsidP="008012D8">
      <w:pPr>
        <w:spacing w:after="60"/>
        <w:jc w:val="center"/>
        <w:rPr>
          <w:rFonts w:ascii="Open Sans" w:hAnsi="Open Sans"/>
          <w:sz w:val="28"/>
          <w:szCs w:val="28"/>
          <w:shd w:val="clear" w:color="auto" w:fill="FFFFFF"/>
        </w:rPr>
      </w:pPr>
      <w:proofErr w:type="spellStart"/>
      <w:r w:rsidRPr="001E7BD2">
        <w:rPr>
          <w:rFonts w:ascii="Open Sans" w:hAnsi="Open Sans"/>
          <w:sz w:val="28"/>
          <w:szCs w:val="28"/>
          <w:shd w:val="clear" w:color="auto" w:fill="FFFFFF"/>
        </w:rPr>
        <w:t>Cavit</w:t>
      </w:r>
      <w:proofErr w:type="spellEnd"/>
      <w:r w:rsidRPr="001E7BD2">
        <w:rPr>
          <w:rFonts w:ascii="Open Sans" w:hAnsi="Open Sans"/>
          <w:sz w:val="28"/>
          <w:szCs w:val="28"/>
          <w:shd w:val="clear" w:color="auto" w:fill="FFFFFF"/>
        </w:rPr>
        <w:t xml:space="preserve"> Pinot Noi</w:t>
      </w:r>
      <w:r w:rsidR="008012D8">
        <w:rPr>
          <w:rFonts w:ascii="Open Sans" w:hAnsi="Open Sans"/>
          <w:sz w:val="28"/>
          <w:szCs w:val="28"/>
          <w:shd w:val="clear" w:color="auto" w:fill="FFFFFF"/>
        </w:rPr>
        <w:t>r</w:t>
      </w:r>
    </w:p>
    <w:p w14:paraId="27842A4B" w14:textId="13EAA8C3" w:rsidR="001E7BD2" w:rsidRPr="001E7BD2" w:rsidRDefault="00AA162D" w:rsidP="008012D8">
      <w:pPr>
        <w:spacing w:after="60"/>
        <w:jc w:val="center"/>
        <w:rPr>
          <w:rFonts w:ascii="Open Sans" w:hAnsi="Open Sans"/>
          <w:b/>
          <w:bCs/>
          <w:sz w:val="28"/>
          <w:szCs w:val="28"/>
          <w:shd w:val="clear" w:color="auto" w:fill="FFFFFF"/>
        </w:rPr>
      </w:pPr>
      <w:proofErr w:type="spellStart"/>
      <w:r w:rsidRPr="001E7BD2">
        <w:rPr>
          <w:rFonts w:ascii="Open Sans" w:hAnsi="Open Sans"/>
          <w:sz w:val="28"/>
          <w:szCs w:val="28"/>
          <w:shd w:val="clear" w:color="auto" w:fill="FFFFFF"/>
        </w:rPr>
        <w:t>Bodini</w:t>
      </w:r>
      <w:proofErr w:type="spellEnd"/>
      <w:r w:rsidRPr="001E7BD2">
        <w:rPr>
          <w:rFonts w:ascii="Open Sans" w:hAnsi="Open Sans"/>
          <w:sz w:val="28"/>
          <w:szCs w:val="28"/>
          <w:shd w:val="clear" w:color="auto" w:fill="FFFFFF"/>
        </w:rPr>
        <w:t xml:space="preserve"> Malbec </w:t>
      </w:r>
      <w:r w:rsidRPr="001E7BD2">
        <w:rPr>
          <w:rFonts w:ascii="Open Sans" w:hAnsi="Open Sans"/>
          <w:sz w:val="28"/>
          <w:szCs w:val="28"/>
        </w:rPr>
        <w:br/>
      </w:r>
      <w:r w:rsidR="001E7BD2" w:rsidRPr="001E7BD2">
        <w:rPr>
          <w:rFonts w:ascii="Open Sans" w:hAnsi="Open Sans"/>
          <w:sz w:val="28"/>
          <w:szCs w:val="28"/>
          <w:shd w:val="clear" w:color="auto" w:fill="FFFFFF"/>
        </w:rPr>
        <w:t xml:space="preserve">           </w:t>
      </w:r>
      <w:r w:rsidRPr="001E7BD2">
        <w:rPr>
          <w:rFonts w:ascii="Open Sans" w:hAnsi="Open Sans"/>
          <w:sz w:val="28"/>
          <w:szCs w:val="28"/>
          <w:shd w:val="clear" w:color="auto" w:fill="FFFFFF"/>
        </w:rPr>
        <w:t>Washington Hills Cabernet Sauvignon</w:t>
      </w:r>
    </w:p>
    <w:p w14:paraId="7D8C4A25" w14:textId="722D617F" w:rsidR="00AA162D" w:rsidRPr="00B224E5" w:rsidRDefault="00AA162D" w:rsidP="001E7BD2">
      <w:pPr>
        <w:spacing w:after="60"/>
        <w:jc w:val="center"/>
        <w:rPr>
          <w:b/>
          <w:bCs/>
          <w:sz w:val="28"/>
          <w:szCs w:val="28"/>
        </w:rPr>
      </w:pPr>
      <w:proofErr w:type="spellStart"/>
      <w:r w:rsidRPr="00B224E5">
        <w:rPr>
          <w:rStyle w:val="Strong"/>
          <w:rFonts w:ascii="Open Sans" w:hAnsi="Open Sans"/>
          <w:b w:val="0"/>
          <w:bCs w:val="0"/>
          <w:sz w:val="28"/>
          <w:szCs w:val="28"/>
          <w:shd w:val="clear" w:color="auto" w:fill="FFFFFF"/>
        </w:rPr>
        <w:t>Lunetta</w:t>
      </w:r>
      <w:proofErr w:type="spellEnd"/>
      <w:r w:rsidRPr="00B224E5">
        <w:rPr>
          <w:rStyle w:val="Strong"/>
          <w:rFonts w:ascii="Open Sans" w:hAnsi="Open Sans"/>
          <w:b w:val="0"/>
          <w:bCs w:val="0"/>
          <w:sz w:val="28"/>
          <w:szCs w:val="28"/>
          <w:shd w:val="clear" w:color="auto" w:fill="FFFFFF"/>
        </w:rPr>
        <w:t xml:space="preserve"> Prosecco</w:t>
      </w:r>
      <w:r w:rsidRPr="00B224E5">
        <w:rPr>
          <w:rFonts w:ascii="Open Sans" w:hAnsi="Open Sans"/>
          <w:b/>
          <w:bCs/>
          <w:sz w:val="28"/>
          <w:szCs w:val="28"/>
        </w:rPr>
        <w:br/>
      </w:r>
      <w:r w:rsidRPr="00B224E5">
        <w:rPr>
          <w:rFonts w:ascii="Open Sans" w:hAnsi="Open Sans"/>
          <w:b/>
          <w:bCs/>
          <w:sz w:val="28"/>
          <w:szCs w:val="28"/>
          <w:shd w:val="clear" w:color="auto" w:fill="FFFFFF"/>
        </w:rPr>
        <w:t>Single serve (187 ml) | $3.95</w:t>
      </w:r>
      <w:r w:rsidRPr="00B224E5">
        <w:rPr>
          <w:rFonts w:ascii="Open Sans" w:hAnsi="Open Sans"/>
          <w:b/>
          <w:bCs/>
          <w:sz w:val="28"/>
          <w:szCs w:val="28"/>
        </w:rPr>
        <w:br/>
      </w:r>
      <w:r w:rsidRPr="00B224E5">
        <w:rPr>
          <w:rFonts w:ascii="Open Sans" w:hAnsi="Open Sans"/>
          <w:b/>
          <w:bCs/>
          <w:sz w:val="28"/>
          <w:szCs w:val="28"/>
          <w:shd w:val="clear" w:color="auto" w:fill="FFFFFF"/>
        </w:rPr>
        <w:t>Full bottle (750 ml) | $12.95</w:t>
      </w:r>
    </w:p>
    <w:sectPr w:rsidR="00AA162D" w:rsidRPr="00B22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2D"/>
    <w:rsid w:val="001E7BD2"/>
    <w:rsid w:val="002E142D"/>
    <w:rsid w:val="00357947"/>
    <w:rsid w:val="00413D0C"/>
    <w:rsid w:val="00567B4E"/>
    <w:rsid w:val="008012D8"/>
    <w:rsid w:val="00841EF5"/>
    <w:rsid w:val="00AA162D"/>
    <w:rsid w:val="00B2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A736B"/>
  <w15:docId w15:val="{38DF94C1-B4BF-489D-8E07-F003406B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A162D"/>
    <w:rPr>
      <w:i/>
      <w:iCs/>
    </w:rPr>
  </w:style>
  <w:style w:type="character" w:styleId="Strong">
    <w:name w:val="Strong"/>
    <w:basedOn w:val="DefaultParagraphFont"/>
    <w:uiPriority w:val="22"/>
    <w:qFormat/>
    <w:rsid w:val="00AA1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Jennifer Bedell</cp:lastModifiedBy>
  <cp:revision>3</cp:revision>
  <cp:lastPrinted>2020-08-13T23:51:00Z</cp:lastPrinted>
  <dcterms:created xsi:type="dcterms:W3CDTF">2020-09-17T17:38:00Z</dcterms:created>
  <dcterms:modified xsi:type="dcterms:W3CDTF">2020-09-17T20:28:00Z</dcterms:modified>
</cp:coreProperties>
</file>